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EC7C0E"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December</w:t>
      </w:r>
      <w:r w:rsidR="002321B0">
        <w:rPr>
          <w:rStyle w:val="SubtleEmphasis"/>
          <w:rFonts w:ascii="Comic Sans MS" w:hAnsi="Comic Sans MS"/>
          <w:i w:val="0"/>
          <w:color w:val="000000" w:themeColor="text1"/>
          <w:sz w:val="20"/>
          <w:szCs w:val="20"/>
        </w:rPr>
        <w:t>, 2019</w:t>
      </w:r>
    </w:p>
    <w:p w:rsidR="00107A31" w:rsidRDefault="00107A31" w:rsidP="00107A31">
      <w:pPr>
        <w:jc w:val="center"/>
        <w:rPr>
          <w:rStyle w:val="SubtleEmphasis"/>
          <w:rFonts w:ascii="Comic Sans MS" w:hAnsi="Comic Sans MS"/>
          <w:b/>
          <w:i w:val="0"/>
          <w:color w:val="000000" w:themeColor="text1"/>
          <w:sz w:val="24"/>
          <w:szCs w:val="24"/>
          <w:u w:val="single"/>
        </w:rPr>
      </w:pPr>
      <w:r w:rsidRPr="00107A31">
        <w:rPr>
          <w:rStyle w:val="SubtleEmphasis"/>
          <w:rFonts w:ascii="Comic Sans MS" w:hAnsi="Comic Sans MS"/>
          <w:b/>
          <w:i w:val="0"/>
          <w:color w:val="000000" w:themeColor="text1"/>
          <w:sz w:val="24"/>
          <w:szCs w:val="24"/>
          <w:u w:val="single"/>
        </w:rPr>
        <w:t xml:space="preserve"> </w:t>
      </w:r>
      <w:r w:rsidR="00EC7C0E">
        <w:rPr>
          <w:rStyle w:val="SubtleEmphasis"/>
          <w:rFonts w:ascii="Comic Sans MS" w:hAnsi="Comic Sans MS"/>
          <w:b/>
          <w:i w:val="0"/>
          <w:color w:val="000000" w:themeColor="text1"/>
          <w:sz w:val="24"/>
          <w:szCs w:val="24"/>
          <w:u w:val="single"/>
        </w:rPr>
        <w:t xml:space="preserve">November </w:t>
      </w:r>
      <w:r w:rsidRPr="00107A31">
        <w:rPr>
          <w:rStyle w:val="SubtleEmphasis"/>
          <w:rFonts w:ascii="Comic Sans MS" w:hAnsi="Comic Sans MS"/>
          <w:b/>
          <w:i w:val="0"/>
          <w:color w:val="000000" w:themeColor="text1"/>
          <w:sz w:val="24"/>
          <w:szCs w:val="24"/>
          <w:u w:val="single"/>
        </w:rPr>
        <w:t>Meeting Highlights</w:t>
      </w:r>
    </w:p>
    <w:p w:rsidR="007B04EE" w:rsidRDefault="007B04EE" w:rsidP="00107A31">
      <w:pPr>
        <w:jc w:val="center"/>
        <w:rPr>
          <w:rStyle w:val="SubtleEmphasis"/>
          <w:rFonts w:ascii="Comic Sans MS" w:hAnsi="Comic Sans MS"/>
          <w:b/>
          <w:i w:val="0"/>
          <w:color w:val="000000" w:themeColor="text1"/>
          <w:sz w:val="24"/>
          <w:szCs w:val="24"/>
          <w:u w:val="single"/>
        </w:rPr>
      </w:pPr>
    </w:p>
    <w:p w:rsidR="00FB2CD5" w:rsidRDefault="00EC7C0E" w:rsidP="0013336B">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Gamma Beta met on November 2</w:t>
      </w:r>
      <w:r w:rsidRPr="00EC7C0E">
        <w:rPr>
          <w:rStyle w:val="SubtleEmphasis"/>
          <w:rFonts w:ascii="Comic Sans MS" w:hAnsi="Comic Sans MS"/>
          <w:i w:val="0"/>
          <w:color w:val="000000" w:themeColor="text1"/>
          <w:sz w:val="18"/>
          <w:szCs w:val="18"/>
          <w:vertAlign w:val="superscript"/>
        </w:rPr>
        <w:t>nd</w:t>
      </w:r>
      <w:r>
        <w:rPr>
          <w:rStyle w:val="SubtleEmphasis"/>
          <w:rFonts w:ascii="Comic Sans MS" w:hAnsi="Comic Sans MS"/>
          <w:i w:val="0"/>
          <w:color w:val="000000" w:themeColor="text1"/>
          <w:sz w:val="18"/>
          <w:szCs w:val="18"/>
        </w:rPr>
        <w:t xml:space="preserve"> at Cook Museum in do</w:t>
      </w:r>
      <w:r w:rsidR="00F82293">
        <w:rPr>
          <w:rStyle w:val="SubtleEmphasis"/>
          <w:rFonts w:ascii="Comic Sans MS" w:hAnsi="Comic Sans MS"/>
          <w:i w:val="0"/>
          <w:color w:val="000000" w:themeColor="text1"/>
          <w:sz w:val="18"/>
          <w:szCs w:val="18"/>
        </w:rPr>
        <w:t>wntown Decatur for a tour.  The</w:t>
      </w:r>
      <w:r>
        <w:rPr>
          <w:rStyle w:val="SubtleEmphasis"/>
          <w:rFonts w:ascii="Comic Sans MS" w:hAnsi="Comic Sans MS"/>
          <w:i w:val="0"/>
          <w:color w:val="000000" w:themeColor="text1"/>
          <w:sz w:val="18"/>
          <w:szCs w:val="18"/>
        </w:rPr>
        <w:t xml:space="preserve"> natural science mus</w:t>
      </w:r>
      <w:r w:rsidR="00F82293">
        <w:rPr>
          <w:rStyle w:val="SubtleEmphasis"/>
          <w:rFonts w:ascii="Comic Sans MS" w:hAnsi="Comic Sans MS"/>
          <w:i w:val="0"/>
          <w:color w:val="000000" w:themeColor="text1"/>
          <w:sz w:val="18"/>
          <w:szCs w:val="18"/>
        </w:rPr>
        <w:t xml:space="preserve">eum opened this past summer.  It has many exhibits including caves, the ocean, forests, and of course BUGS!  All the exhibits had hands-on activities for both children and adults. We finished this event with Carolyn </w:t>
      </w:r>
      <w:proofErr w:type="spellStart"/>
      <w:r w:rsidR="00F82293">
        <w:rPr>
          <w:rStyle w:val="SubtleEmphasis"/>
          <w:rFonts w:ascii="Comic Sans MS" w:hAnsi="Comic Sans MS"/>
          <w:i w:val="0"/>
          <w:color w:val="000000" w:themeColor="text1"/>
          <w:sz w:val="18"/>
          <w:szCs w:val="18"/>
        </w:rPr>
        <w:t>Ellinger’s</w:t>
      </w:r>
      <w:proofErr w:type="spellEnd"/>
      <w:r w:rsidR="00F82293">
        <w:rPr>
          <w:rStyle w:val="SubtleEmphasis"/>
          <w:rFonts w:ascii="Comic Sans MS" w:hAnsi="Comic Sans MS"/>
          <w:i w:val="0"/>
          <w:color w:val="000000" w:themeColor="text1"/>
          <w:sz w:val="18"/>
          <w:szCs w:val="18"/>
        </w:rPr>
        <w:t xml:space="preserve"> devotion and lunch at Cook’s on-site restaurant, Nature’s Table.</w:t>
      </w:r>
    </w:p>
    <w:p w:rsidR="0013336B" w:rsidRPr="00996110" w:rsidRDefault="0013336B" w:rsidP="0013336B">
      <w:pPr>
        <w:rPr>
          <w:rStyle w:val="SubtleEmphasis"/>
          <w:rFonts w:ascii="Comic Sans MS" w:hAnsi="Comic Sans MS"/>
          <w:i w:val="0"/>
          <w:color w:val="000000" w:themeColor="text1"/>
          <w:sz w:val="16"/>
          <w:szCs w:val="16"/>
        </w:rPr>
      </w:pPr>
    </w:p>
    <w:p w:rsidR="00447084" w:rsidRPr="001816EA" w:rsidRDefault="00EC7C0E" w:rsidP="00447084">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3424687" cy="2130724"/>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 Museu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7373" cy="2132395"/>
                    </a:xfrm>
                    <a:prstGeom prst="rect">
                      <a:avLst/>
                    </a:prstGeom>
                  </pic:spPr>
                </pic:pic>
              </a:graphicData>
            </a:graphic>
          </wp:inline>
        </w:drawing>
      </w:r>
    </w:p>
    <w:p w:rsidR="00EC7C0E" w:rsidRDefault="00EC7C0E" w:rsidP="00EC7C0E">
      <w:pPr>
        <w:jc w:val="center"/>
        <w:rPr>
          <w:rStyle w:val="SubtleEmphasis"/>
          <w:rFonts w:ascii="Comic Sans MS" w:hAnsi="Comic Sans MS"/>
          <w:i w:val="0"/>
          <w:color w:val="000000" w:themeColor="text1"/>
          <w:sz w:val="16"/>
          <w:szCs w:val="16"/>
        </w:rPr>
      </w:pPr>
    </w:p>
    <w:p w:rsidR="00870AE7" w:rsidRPr="00375995" w:rsidRDefault="00870AE7" w:rsidP="00375995">
      <w:pPr>
        <w:rPr>
          <w:rStyle w:val="SubtleEmphasis"/>
          <w:rFonts w:ascii="Comic Sans MS" w:hAnsi="Comic Sans MS"/>
          <w:i w:val="0"/>
          <w:color w:val="000000" w:themeColor="text1"/>
          <w:sz w:val="18"/>
          <w:szCs w:val="18"/>
        </w:rPr>
      </w:pPr>
    </w:p>
    <w:p w:rsidR="00375995" w:rsidRDefault="00375995" w:rsidP="00870AE7">
      <w:pPr>
        <w:jc w:val="center"/>
        <w:rPr>
          <w:rStyle w:val="SubtleEmphasis"/>
          <w:rFonts w:ascii="Comic Sans MS" w:hAnsi="Comic Sans MS"/>
          <w:i w:val="0"/>
          <w:color w:val="000000" w:themeColor="text1"/>
          <w:sz w:val="16"/>
          <w:szCs w:val="16"/>
        </w:rPr>
      </w:pPr>
    </w:p>
    <w:p w:rsidR="00870AE7" w:rsidRDefault="00B34D73" w:rsidP="00870AE7">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 xml:space="preserve">Officers </w:t>
      </w:r>
      <w:r w:rsidR="00870AE7">
        <w:rPr>
          <w:rStyle w:val="SubtleEmphasis"/>
          <w:rFonts w:ascii="Comic Sans MS" w:hAnsi="Comic Sans MS"/>
          <w:color w:val="000000" w:themeColor="text1"/>
          <w:sz w:val="16"/>
          <w:szCs w:val="16"/>
        </w:rPr>
        <w:t>Beth, Valerie, Dottie, and Lane enjoying the Salad Supper</w:t>
      </w:r>
    </w:p>
    <w:p w:rsidR="00870AE7" w:rsidRPr="00870AE7" w:rsidRDefault="00870AE7" w:rsidP="00870AE7">
      <w:pPr>
        <w:jc w:val="center"/>
        <w:rPr>
          <w:rStyle w:val="SubtleEmphasis"/>
          <w:rFonts w:ascii="Comic Sans MS" w:hAnsi="Comic Sans MS"/>
          <w:color w:val="000000" w:themeColor="text1"/>
          <w:sz w:val="16"/>
          <w:szCs w:val="16"/>
        </w:rPr>
      </w:pPr>
    </w:p>
    <w:p w:rsidR="002506B2" w:rsidRDefault="00D375FF"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 xml:space="preserve">Alabama State </w:t>
      </w:r>
    </w:p>
    <w:p w:rsidR="00D375FF" w:rsidRPr="00D375FF" w:rsidRDefault="00D375FF" w:rsidP="00D375FF">
      <w:pPr>
        <w:rPr>
          <w:rStyle w:val="SubtleEmphasis"/>
          <w:rFonts w:ascii="Comic Sans MS" w:hAnsi="Comic Sans MS"/>
          <w:b/>
          <w:i w:val="0"/>
          <w:color w:val="000000" w:themeColor="text1"/>
          <w:sz w:val="20"/>
          <w:szCs w:val="20"/>
        </w:rPr>
      </w:pPr>
      <w:r>
        <w:rPr>
          <w:rStyle w:val="SubtleEmphasis"/>
          <w:rFonts w:ascii="Comic Sans MS" w:hAnsi="Comic Sans MS"/>
          <w:b/>
          <w:i w:val="0"/>
          <w:color w:val="000000" w:themeColor="text1"/>
          <w:sz w:val="20"/>
          <w:szCs w:val="20"/>
        </w:rPr>
        <w:t>PURPOSE:</w:t>
      </w:r>
    </w:p>
    <w:p w:rsidR="00121285" w:rsidRPr="00D375FF" w:rsidRDefault="00B34D73" w:rsidP="00D375FF">
      <w:pPr>
        <w:rPr>
          <w:rStyle w:val="SubtleEmphasis"/>
          <w:rFonts w:ascii="Comic Sans MS" w:hAnsi="Comic Sans MS"/>
          <w:color w:val="000000" w:themeColor="text1"/>
          <w:sz w:val="18"/>
          <w:szCs w:val="18"/>
        </w:rPr>
      </w:pPr>
      <w:r w:rsidRPr="00B34D73">
        <w:rPr>
          <w:rFonts w:ascii="Comic Sans MS" w:hAnsi="Comic Sans MS"/>
          <w:color w:val="2A2A2A"/>
          <w:sz w:val="18"/>
          <w:szCs w:val="18"/>
          <w:shd w:val="clear" w:color="auto" w:fill="FFFFFF"/>
        </w:rPr>
        <w:t>     </w:t>
      </w:r>
      <w:r w:rsidR="00D375FF" w:rsidRPr="00D375FF">
        <w:rPr>
          <w:rStyle w:val="Strong"/>
          <w:rFonts w:ascii="Comic Sans MS" w:hAnsi="Comic Sans MS"/>
          <w:color w:val="000000"/>
          <w:sz w:val="18"/>
          <w:szCs w:val="18"/>
          <w:shd w:val="clear" w:color="auto" w:fill="FFFFFF"/>
        </w:rPr>
        <w:t>To unite women educators of the world in a genuine spiritual fellowship:</w:t>
      </w:r>
      <w:r w:rsidR="00D375FF" w:rsidRPr="00D375FF">
        <w:rPr>
          <w:rFonts w:ascii="Comic Sans MS" w:hAnsi="Comic Sans MS"/>
          <w:color w:val="000000"/>
          <w:sz w:val="18"/>
          <w:szCs w:val="18"/>
          <w:shd w:val="clear" w:color="auto" w:fill="FFFFFF"/>
        </w:rPr>
        <w:t> Delta Kappa Gamma members expand their friendships and increase their appreciation of women educators at home and abroad through travel, participation in international organizations, chapter meetings, conferences, workshops and conventions. Seminars, travel and study experiences, projects and programs are additional means of implementing this Purpose. World Fellowship grants provide opportunities for extended communication</w:t>
      </w:r>
      <w:r w:rsidR="00D375FF">
        <w:rPr>
          <w:rFonts w:ascii="Lato" w:hAnsi="Lato"/>
          <w:color w:val="000000"/>
          <w:sz w:val="29"/>
          <w:szCs w:val="29"/>
          <w:shd w:val="clear" w:color="auto" w:fill="FFFFFF"/>
        </w:rPr>
        <w:t xml:space="preserve"> </w:t>
      </w:r>
      <w:r w:rsidR="00D375FF" w:rsidRPr="00D375FF">
        <w:rPr>
          <w:rFonts w:ascii="Comic Sans MS" w:hAnsi="Comic Sans MS"/>
          <w:color w:val="000000"/>
          <w:sz w:val="18"/>
          <w:szCs w:val="18"/>
          <w:shd w:val="clear" w:color="auto" w:fill="FFFFFF"/>
        </w:rPr>
        <w:t>and understanding. A gift from the Emergency Fund to a member who suffers extensive loss from floods, tornadoes, hurricanes and similar disasters is a manifestation of spiritual fellowship. </w:t>
      </w:r>
    </w:p>
    <w:p w:rsidR="00AB5AA4" w:rsidRDefault="00AB5AA4" w:rsidP="00996110">
      <w:pPr>
        <w:pStyle w:val="ListParagraph"/>
        <w:jc w:val="center"/>
        <w:rPr>
          <w:rStyle w:val="SubtleEmphasis"/>
          <w:rFonts w:ascii="Comic Sans MS" w:hAnsi="Comic Sans MS"/>
          <w:i w:val="0"/>
          <w:color w:val="000000" w:themeColor="text1"/>
          <w:sz w:val="16"/>
          <w:szCs w:val="16"/>
        </w:rPr>
      </w:pPr>
    </w:p>
    <w:p w:rsidR="00774A94" w:rsidRDefault="00774A94" w:rsidP="00996110">
      <w:pPr>
        <w:pStyle w:val="ListParagraph"/>
        <w:jc w:val="center"/>
        <w:rPr>
          <w:rStyle w:val="SubtleEmphasis"/>
          <w:rFonts w:ascii="Comic Sans MS" w:hAnsi="Comic Sans MS"/>
          <w:i w:val="0"/>
          <w:color w:val="000000" w:themeColor="text1"/>
          <w:sz w:val="16"/>
          <w:szCs w:val="16"/>
        </w:rPr>
      </w:pPr>
    </w:p>
    <w:p w:rsidR="00D375FF" w:rsidRDefault="00D375FF" w:rsidP="009753DB">
      <w:pPr>
        <w:jc w:val="center"/>
        <w:rPr>
          <w:rStyle w:val="SubtleEmphasis"/>
          <w:rFonts w:ascii="Comic Sans MS" w:hAnsi="Comic Sans MS"/>
          <w:b/>
          <w:i w:val="0"/>
          <w:color w:val="000000" w:themeColor="text1"/>
          <w:sz w:val="24"/>
          <w:szCs w:val="24"/>
          <w:u w:val="single"/>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lastRenderedPageBreak/>
        <w:t>Gamma Beta Website</w:t>
      </w:r>
    </w:p>
    <w:p w:rsidR="00F92795" w:rsidRDefault="00F92795" w:rsidP="00F92795">
      <w:pPr>
        <w:pStyle w:val="NoSpacing"/>
        <w:rPr>
          <w:rStyle w:val="SubtleEmphasis"/>
          <w:rFonts w:ascii="Comic Sans MS" w:hAnsi="Comic Sans MS"/>
          <w:i w:val="0"/>
          <w:color w:val="000000" w:themeColor="text1"/>
          <w:sz w:val="20"/>
          <w:szCs w:val="20"/>
        </w:rPr>
      </w:pPr>
    </w:p>
    <w:p w:rsidR="00F92795" w:rsidRDefault="00E60F07" w:rsidP="00935C36">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to</w:t>
      </w:r>
      <w:r w:rsidR="00F92795">
        <w:rPr>
          <w:rStyle w:val="SubtleEmphasis"/>
          <w:rFonts w:ascii="Comic Sans MS" w:hAnsi="Comic Sans MS"/>
          <w:i w:val="0"/>
          <w:color w:val="000000" w:themeColor="text1"/>
          <w:sz w:val="20"/>
          <w:szCs w:val="20"/>
        </w:rPr>
        <w:t xml:space="preserve"> her </w:t>
      </w:r>
      <w:r w:rsidR="009753DB">
        <w:rPr>
          <w:rStyle w:val="SubtleEmphasis"/>
          <w:rFonts w:ascii="Comic Sans MS" w:hAnsi="Comic Sans MS"/>
          <w:i w:val="0"/>
          <w:color w:val="000000" w:themeColor="text1"/>
          <w:sz w:val="20"/>
          <w:szCs w:val="20"/>
        </w:rPr>
        <w:t>at dmcrow56@gmail.com.</w:t>
      </w:r>
    </w:p>
    <w:p w:rsidR="00F92795" w:rsidRDefault="00781A02" w:rsidP="00935C36">
      <w:pPr>
        <w:pStyle w:val="NoSpacing"/>
        <w:jc w:val="center"/>
        <w:rPr>
          <w:rStyle w:val="Hyperlink"/>
          <w:rFonts w:ascii="Tahoma" w:hAnsi="Tahoma" w:cs="Tahoma"/>
          <w:sz w:val="20"/>
          <w:szCs w:val="20"/>
        </w:rPr>
      </w:pPr>
      <w:hyperlink r:id="rId10" w:tgtFrame="_blank" w:history="1">
        <w:r w:rsidR="00F92795">
          <w:rPr>
            <w:rStyle w:val="Hyperlink"/>
            <w:rFonts w:ascii="Tahoma" w:hAnsi="Tahoma" w:cs="Tahoma"/>
            <w:sz w:val="20"/>
            <w:szCs w:val="20"/>
          </w:rPr>
          <w:t>http://gammabetachapter.weebly.com/</w:t>
        </w:r>
      </w:hyperlink>
    </w:p>
    <w:p w:rsidR="00F92795" w:rsidRPr="00F92795" w:rsidRDefault="00F92795" w:rsidP="00935C36">
      <w:pPr>
        <w:pStyle w:val="NoSpacing"/>
        <w:jc w:val="center"/>
        <w:rPr>
          <w:rStyle w:val="SubtleEmphasis"/>
          <w:rFonts w:ascii="Comic Sans MS" w:hAnsi="Comic Sans MS"/>
          <w:i w:val="0"/>
          <w:color w:val="000000" w:themeColor="text1"/>
          <w:sz w:val="16"/>
          <w:szCs w:val="16"/>
        </w:rPr>
      </w:pPr>
    </w:p>
    <w:p w:rsidR="00477421" w:rsidRDefault="00477421" w:rsidP="002B10D7">
      <w:pPr>
        <w:pStyle w:val="NoSpacing"/>
        <w:rPr>
          <w:rStyle w:val="Emphasis"/>
          <w:rFonts w:ascii="Comic Sans MS" w:hAnsi="Comic Sans MS"/>
          <w:i w:val="0"/>
          <w:sz w:val="24"/>
          <w:szCs w:val="24"/>
          <w:u w:val="single"/>
        </w:rPr>
      </w:pPr>
    </w:p>
    <w:p w:rsidR="008560E9" w:rsidRDefault="002B10D7" w:rsidP="002B10D7">
      <w:pPr>
        <w:pStyle w:val="NoSpacing"/>
        <w:rPr>
          <w:rStyle w:val="Emphasis"/>
          <w:rFonts w:ascii="Comic Sans MS" w:hAnsi="Comic Sans MS"/>
          <w:i w:val="0"/>
          <w:sz w:val="24"/>
          <w:szCs w:val="24"/>
          <w:u w:val="single"/>
        </w:rPr>
      </w:pPr>
      <w:r>
        <w:rPr>
          <w:noProof/>
        </w:rPr>
        <w:drawing>
          <wp:inline distT="0" distB="0" distL="0" distR="0">
            <wp:extent cx="3197526" cy="931653"/>
            <wp:effectExtent l="0" t="0" r="3175" b="190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0400" cy="932490"/>
                    </a:xfrm>
                    <a:prstGeom prst="rect">
                      <a:avLst/>
                    </a:prstGeom>
                    <a:noFill/>
                    <a:ln>
                      <a:noFill/>
                    </a:ln>
                  </pic:spPr>
                </pic:pic>
              </a:graphicData>
            </a:graphic>
          </wp:inline>
        </w:drawing>
      </w:r>
    </w:p>
    <w:p w:rsidR="005E6FB1" w:rsidRDefault="005E6FB1" w:rsidP="00A65968">
      <w:pPr>
        <w:jc w:val="center"/>
        <w:rPr>
          <w:rStyle w:val="Emphasis"/>
          <w:rFonts w:ascii="Comic Sans MS" w:hAnsi="Comic Sans MS"/>
          <w:i w:val="0"/>
          <w:sz w:val="20"/>
          <w:szCs w:val="20"/>
          <w:u w:val="single"/>
        </w:rPr>
      </w:pPr>
    </w:p>
    <w:p w:rsidR="00774A94" w:rsidRDefault="00F82293"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December</w:t>
      </w:r>
    </w:p>
    <w:p w:rsidR="00900CB7" w:rsidRDefault="00900CB7" w:rsidP="00A65968">
      <w:pPr>
        <w:jc w:val="center"/>
        <w:rPr>
          <w:rStyle w:val="Emphasis"/>
          <w:rFonts w:ascii="Comic Sans MS" w:hAnsi="Comic Sans MS"/>
          <w:i w:val="0"/>
          <w:sz w:val="20"/>
          <w:szCs w:val="20"/>
        </w:rPr>
      </w:pPr>
      <w:r>
        <w:rPr>
          <w:rStyle w:val="Emphasis"/>
          <w:rFonts w:ascii="Comic Sans MS" w:hAnsi="Comic Sans MS"/>
          <w:i w:val="0"/>
          <w:sz w:val="20"/>
          <w:szCs w:val="20"/>
        </w:rPr>
        <w:t>15</w:t>
      </w:r>
      <w:r w:rsidRPr="00900CB7">
        <w:rPr>
          <w:rStyle w:val="Emphasis"/>
          <w:rFonts w:ascii="Comic Sans MS" w:hAnsi="Comic Sans MS"/>
          <w:i w:val="0"/>
          <w:sz w:val="20"/>
          <w:szCs w:val="20"/>
          <w:vertAlign w:val="superscript"/>
        </w:rPr>
        <w:t>th</w:t>
      </w:r>
      <w:r>
        <w:rPr>
          <w:rStyle w:val="Emphasis"/>
          <w:rFonts w:ascii="Comic Sans MS" w:hAnsi="Comic Sans MS"/>
          <w:i w:val="0"/>
          <w:sz w:val="20"/>
          <w:szCs w:val="20"/>
        </w:rPr>
        <w:t xml:space="preserve"> </w:t>
      </w:r>
      <w:proofErr w:type="spellStart"/>
      <w:r>
        <w:rPr>
          <w:rStyle w:val="Emphasis"/>
          <w:rFonts w:ascii="Comic Sans MS" w:hAnsi="Comic Sans MS"/>
          <w:i w:val="0"/>
          <w:sz w:val="20"/>
          <w:szCs w:val="20"/>
        </w:rPr>
        <w:t>Nickie</w:t>
      </w:r>
      <w:proofErr w:type="spellEnd"/>
      <w:r>
        <w:rPr>
          <w:rStyle w:val="Emphasis"/>
          <w:rFonts w:ascii="Comic Sans MS" w:hAnsi="Comic Sans MS"/>
          <w:i w:val="0"/>
          <w:sz w:val="20"/>
          <w:szCs w:val="20"/>
        </w:rPr>
        <w:t xml:space="preserve"> Taylor</w:t>
      </w:r>
    </w:p>
    <w:p w:rsidR="00900CB7" w:rsidRDefault="00900CB7" w:rsidP="00A65968">
      <w:pPr>
        <w:jc w:val="center"/>
        <w:rPr>
          <w:rStyle w:val="Emphasis"/>
          <w:rFonts w:ascii="Comic Sans MS" w:hAnsi="Comic Sans MS"/>
          <w:i w:val="0"/>
          <w:sz w:val="20"/>
          <w:szCs w:val="20"/>
        </w:rPr>
      </w:pPr>
      <w:r>
        <w:rPr>
          <w:rStyle w:val="Emphasis"/>
          <w:rFonts w:ascii="Comic Sans MS" w:hAnsi="Comic Sans MS"/>
          <w:i w:val="0"/>
          <w:sz w:val="20"/>
          <w:szCs w:val="20"/>
        </w:rPr>
        <w:t>22</w:t>
      </w:r>
      <w:r w:rsidRPr="00900CB7">
        <w:rPr>
          <w:rStyle w:val="Emphasis"/>
          <w:rFonts w:ascii="Comic Sans MS" w:hAnsi="Comic Sans MS"/>
          <w:i w:val="0"/>
          <w:sz w:val="20"/>
          <w:szCs w:val="20"/>
          <w:vertAlign w:val="superscript"/>
        </w:rPr>
        <w:t>nd</w:t>
      </w:r>
      <w:r>
        <w:rPr>
          <w:rStyle w:val="Emphasis"/>
          <w:rFonts w:ascii="Comic Sans MS" w:hAnsi="Comic Sans MS"/>
          <w:i w:val="0"/>
          <w:sz w:val="20"/>
          <w:szCs w:val="20"/>
        </w:rPr>
        <w:t xml:space="preserve"> </w:t>
      </w:r>
      <w:proofErr w:type="spellStart"/>
      <w:r>
        <w:rPr>
          <w:rStyle w:val="Emphasis"/>
          <w:rFonts w:ascii="Comic Sans MS" w:hAnsi="Comic Sans MS"/>
          <w:i w:val="0"/>
          <w:sz w:val="20"/>
          <w:szCs w:val="20"/>
        </w:rPr>
        <w:t>Marthelle</w:t>
      </w:r>
      <w:proofErr w:type="spellEnd"/>
      <w:r>
        <w:rPr>
          <w:rStyle w:val="Emphasis"/>
          <w:rFonts w:ascii="Comic Sans MS" w:hAnsi="Comic Sans MS"/>
          <w:i w:val="0"/>
          <w:sz w:val="20"/>
          <w:szCs w:val="20"/>
        </w:rPr>
        <w:t xml:space="preserve"> Stover</w:t>
      </w:r>
    </w:p>
    <w:p w:rsidR="00900CB7" w:rsidRDefault="00900CB7" w:rsidP="00A65968">
      <w:pPr>
        <w:jc w:val="center"/>
        <w:rPr>
          <w:rStyle w:val="Emphasis"/>
          <w:rFonts w:ascii="Comic Sans MS" w:hAnsi="Comic Sans MS"/>
          <w:i w:val="0"/>
          <w:sz w:val="20"/>
          <w:szCs w:val="20"/>
        </w:rPr>
      </w:pPr>
    </w:p>
    <w:p w:rsidR="00900CB7" w:rsidRDefault="00900CB7" w:rsidP="00A65968">
      <w:pPr>
        <w:jc w:val="center"/>
        <w:rPr>
          <w:rStyle w:val="Emphasis"/>
          <w:rFonts w:ascii="Comic Sans MS" w:hAnsi="Comic Sans MS"/>
          <w:i w:val="0"/>
          <w:sz w:val="20"/>
          <w:szCs w:val="20"/>
          <w:u w:val="single"/>
        </w:rPr>
      </w:pPr>
      <w:r>
        <w:rPr>
          <w:rStyle w:val="Emphasis"/>
          <w:rFonts w:ascii="Comic Sans MS" w:hAnsi="Comic Sans MS"/>
          <w:i w:val="0"/>
          <w:sz w:val="20"/>
          <w:szCs w:val="20"/>
          <w:u w:val="single"/>
        </w:rPr>
        <w:t>January</w:t>
      </w:r>
    </w:p>
    <w:p w:rsidR="00900CB7" w:rsidRPr="00900CB7" w:rsidRDefault="00900CB7" w:rsidP="00A65968">
      <w:pPr>
        <w:jc w:val="center"/>
        <w:rPr>
          <w:rStyle w:val="Emphasis"/>
          <w:rFonts w:ascii="Comic Sans MS" w:hAnsi="Comic Sans MS"/>
          <w:i w:val="0"/>
          <w:sz w:val="20"/>
          <w:szCs w:val="20"/>
        </w:rPr>
      </w:pPr>
      <w:r>
        <w:rPr>
          <w:rStyle w:val="Emphasis"/>
          <w:rFonts w:ascii="Comic Sans MS" w:hAnsi="Comic Sans MS"/>
          <w:i w:val="0"/>
          <w:sz w:val="20"/>
          <w:szCs w:val="20"/>
        </w:rPr>
        <w:t>2</w:t>
      </w:r>
      <w:r w:rsidRPr="00900CB7">
        <w:rPr>
          <w:rStyle w:val="Emphasis"/>
          <w:rFonts w:ascii="Comic Sans MS" w:hAnsi="Comic Sans MS"/>
          <w:i w:val="0"/>
          <w:sz w:val="20"/>
          <w:szCs w:val="20"/>
          <w:vertAlign w:val="superscript"/>
        </w:rPr>
        <w:t>nd</w:t>
      </w:r>
      <w:r>
        <w:rPr>
          <w:rStyle w:val="Emphasis"/>
          <w:rFonts w:ascii="Comic Sans MS" w:hAnsi="Comic Sans MS"/>
          <w:i w:val="0"/>
          <w:sz w:val="20"/>
          <w:szCs w:val="20"/>
        </w:rPr>
        <w:t xml:space="preserve"> Bonnie Black</w:t>
      </w:r>
    </w:p>
    <w:p w:rsidR="00A65968" w:rsidRPr="001B3FB1" w:rsidRDefault="008560E9" w:rsidP="00A65968">
      <w:pPr>
        <w:jc w:val="center"/>
        <w:rPr>
          <w:rStyle w:val="Emphasis"/>
          <w:rFonts w:ascii="Comic Sans MS" w:hAnsi="Comic Sans MS"/>
          <w:i w:val="0"/>
          <w:sz w:val="20"/>
          <w:szCs w:val="20"/>
        </w:rPr>
      </w:pPr>
      <w:r w:rsidRPr="001B3FB1">
        <w:rPr>
          <w:rStyle w:val="Emphasis"/>
          <w:rFonts w:ascii="Comic Sans MS" w:hAnsi="Comic Sans MS"/>
          <w:i w:val="0"/>
          <w:sz w:val="20"/>
          <w:szCs w:val="20"/>
          <w:u w:val="single"/>
        </w:rPr>
        <w:t xml:space="preserve">                                                                      </w:t>
      </w:r>
    </w:p>
    <w:p w:rsidR="007B3E13" w:rsidRDefault="00900CB7" w:rsidP="001C1812">
      <w:pPr>
        <w:jc w:val="center"/>
        <w:rPr>
          <w:rFonts w:ascii="Comic Sans MS" w:hAnsi="Comic Sans MS"/>
          <w:b/>
          <w:sz w:val="24"/>
          <w:szCs w:val="24"/>
          <w:u w:val="single"/>
        </w:rPr>
      </w:pPr>
      <w:r>
        <w:rPr>
          <w:rFonts w:ascii="Comic Sans MS" w:hAnsi="Comic Sans MS"/>
          <w:b/>
          <w:sz w:val="24"/>
          <w:szCs w:val="24"/>
          <w:u w:val="single"/>
        </w:rPr>
        <w:t>December</w:t>
      </w:r>
      <w:r w:rsidR="00FE7F3D">
        <w:rPr>
          <w:rFonts w:ascii="Comic Sans MS" w:hAnsi="Comic Sans MS"/>
          <w:b/>
          <w:sz w:val="24"/>
          <w:szCs w:val="24"/>
          <w:u w:val="single"/>
        </w:rPr>
        <w:t xml:space="preserve"> Meeting</w:t>
      </w:r>
      <w:bookmarkStart w:id="0" w:name="_GoBack"/>
      <w:bookmarkEnd w:id="0"/>
    </w:p>
    <w:p w:rsidR="00D41EA7" w:rsidRDefault="00900CB7" w:rsidP="001C1812">
      <w:pPr>
        <w:jc w:val="center"/>
        <w:rPr>
          <w:rFonts w:ascii="Comic Sans MS" w:hAnsi="Comic Sans MS"/>
          <w:b/>
          <w:sz w:val="20"/>
          <w:szCs w:val="20"/>
        </w:rPr>
      </w:pPr>
      <w:r>
        <w:rPr>
          <w:rFonts w:ascii="Comic Sans MS" w:hAnsi="Comic Sans MS"/>
          <w:b/>
          <w:sz w:val="20"/>
          <w:szCs w:val="20"/>
        </w:rPr>
        <w:t>December 7</w:t>
      </w:r>
      <w:r w:rsidR="003F0B3F">
        <w:rPr>
          <w:rFonts w:ascii="Comic Sans MS" w:hAnsi="Comic Sans MS"/>
          <w:b/>
          <w:sz w:val="20"/>
          <w:szCs w:val="20"/>
        </w:rPr>
        <w:t>, 2019</w:t>
      </w:r>
    </w:p>
    <w:p w:rsidR="006C5FA4" w:rsidRDefault="00900CB7" w:rsidP="001C1812">
      <w:pPr>
        <w:jc w:val="center"/>
        <w:rPr>
          <w:rFonts w:ascii="Comic Sans MS" w:hAnsi="Comic Sans MS"/>
          <w:b/>
          <w:sz w:val="20"/>
          <w:szCs w:val="20"/>
        </w:rPr>
      </w:pPr>
      <w:r>
        <w:rPr>
          <w:rFonts w:ascii="Comic Sans MS" w:hAnsi="Comic Sans MS"/>
          <w:b/>
          <w:sz w:val="20"/>
          <w:szCs w:val="20"/>
        </w:rPr>
        <w:t>9</w:t>
      </w:r>
      <w:r w:rsidR="00E60F07">
        <w:rPr>
          <w:rFonts w:ascii="Comic Sans MS" w:hAnsi="Comic Sans MS"/>
          <w:b/>
          <w:sz w:val="20"/>
          <w:szCs w:val="20"/>
        </w:rPr>
        <w:t>:0</w:t>
      </w:r>
      <w:r w:rsidR="00677D01">
        <w:rPr>
          <w:rFonts w:ascii="Comic Sans MS" w:hAnsi="Comic Sans MS"/>
          <w:b/>
          <w:sz w:val="20"/>
          <w:szCs w:val="20"/>
        </w:rPr>
        <w:t>0 A</w:t>
      </w:r>
      <w:r w:rsidR="006C5FA4">
        <w:rPr>
          <w:rFonts w:ascii="Comic Sans MS" w:hAnsi="Comic Sans MS"/>
          <w:b/>
          <w:sz w:val="20"/>
          <w:szCs w:val="20"/>
        </w:rPr>
        <w:t>M</w:t>
      </w:r>
    </w:p>
    <w:p w:rsidR="00D41EA7" w:rsidRDefault="00900CB7" w:rsidP="001C1812">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3226279" cy="3752491"/>
            <wp:effectExtent l="0" t="0" r="0" b="635"/>
            <wp:docPr id="2" name="Picture 2" descr="C:\Users\Deb\AppData\Local\Microsoft\Windows\INetCache\IE\T0XPSE0E\santa-claus-pancakes-theidearoom-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pData\Local\Microsoft\Windows\INetCache\IE\T0XPSE0E\santa-claus-pancakes-theidearoom-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26012" cy="3752180"/>
                    </a:xfrm>
                    <a:prstGeom prst="rect">
                      <a:avLst/>
                    </a:prstGeom>
                    <a:noFill/>
                    <a:ln>
                      <a:noFill/>
                    </a:ln>
                  </pic:spPr>
                </pic:pic>
              </a:graphicData>
            </a:graphic>
          </wp:inline>
        </w:drawing>
      </w:r>
    </w:p>
    <w:p w:rsidR="009757C9" w:rsidRPr="00E60F07" w:rsidRDefault="009757C9" w:rsidP="001C1812">
      <w:pPr>
        <w:jc w:val="center"/>
        <w:rPr>
          <w:rFonts w:ascii="Comic Sans MS" w:hAnsi="Comic Sans MS"/>
          <w:sz w:val="16"/>
          <w:szCs w:val="16"/>
        </w:rPr>
      </w:pPr>
    </w:p>
    <w:p w:rsidR="00385068" w:rsidRDefault="00900CB7" w:rsidP="001C1812">
      <w:pPr>
        <w:jc w:val="center"/>
        <w:rPr>
          <w:rFonts w:ascii="Comic Sans MS" w:hAnsi="Comic Sans MS"/>
          <w:b/>
        </w:rPr>
      </w:pPr>
      <w:r>
        <w:rPr>
          <w:rFonts w:ascii="Comic Sans MS" w:hAnsi="Comic Sans MS"/>
          <w:b/>
        </w:rPr>
        <w:t>Pointe Mallard Estates Clubhouse</w:t>
      </w:r>
    </w:p>
    <w:p w:rsidR="00900CB7" w:rsidRDefault="00900CB7" w:rsidP="001C1812">
      <w:pPr>
        <w:jc w:val="center"/>
        <w:rPr>
          <w:rFonts w:ascii="Comic Sans MS" w:hAnsi="Comic Sans MS"/>
          <w:b/>
        </w:rPr>
      </w:pPr>
      <w:r>
        <w:rPr>
          <w:rFonts w:ascii="Comic Sans MS" w:hAnsi="Comic Sans MS"/>
          <w:b/>
        </w:rPr>
        <w:t>2901 Point Mallard Dr.</w:t>
      </w:r>
    </w:p>
    <w:p w:rsidR="00FE7F3D" w:rsidRDefault="00385068" w:rsidP="001C1812">
      <w:pPr>
        <w:jc w:val="center"/>
        <w:rPr>
          <w:rFonts w:ascii="Comic Sans MS" w:hAnsi="Comic Sans MS"/>
          <w:b/>
        </w:rPr>
      </w:pPr>
      <w:r>
        <w:rPr>
          <w:rFonts w:ascii="Comic Sans MS" w:hAnsi="Comic Sans MS"/>
          <w:b/>
        </w:rPr>
        <w:t>Decatur</w:t>
      </w:r>
      <w:r w:rsidR="00F33ADB">
        <w:rPr>
          <w:rFonts w:ascii="Comic Sans MS" w:hAnsi="Comic Sans MS"/>
          <w:b/>
        </w:rPr>
        <w:t xml:space="preserve">, AL </w:t>
      </w:r>
    </w:p>
    <w:p w:rsidR="00F26635" w:rsidRDefault="00F26635" w:rsidP="001C1812">
      <w:pPr>
        <w:jc w:val="center"/>
        <w:rPr>
          <w:rFonts w:ascii="Comic Sans MS" w:hAnsi="Comic Sans MS"/>
          <w:b/>
        </w:rPr>
      </w:pPr>
    </w:p>
    <w:p w:rsidR="00DA610B" w:rsidRPr="00F26635" w:rsidRDefault="002B10D7" w:rsidP="000E3E85">
      <w:pPr>
        <w:rPr>
          <w:rFonts w:ascii="Comic Sans MS" w:hAnsi="Comic Sans MS" w:cs="Times New Roman"/>
          <w:sz w:val="18"/>
          <w:szCs w:val="18"/>
        </w:rPr>
      </w:pPr>
      <w:r w:rsidRPr="00F26635">
        <w:rPr>
          <w:rFonts w:ascii="Comic Sans MS" w:hAnsi="Comic Sans MS" w:cs="Times New Roman"/>
          <w:sz w:val="18"/>
          <w:szCs w:val="18"/>
        </w:rPr>
        <w:t xml:space="preserve">Devotion:  </w:t>
      </w:r>
      <w:r w:rsidR="00D375FF">
        <w:rPr>
          <w:rFonts w:ascii="Comic Sans MS" w:hAnsi="Comic Sans MS" w:cs="Times New Roman"/>
          <w:sz w:val="18"/>
          <w:szCs w:val="18"/>
        </w:rPr>
        <w:t>Karen Parmer</w:t>
      </w:r>
    </w:p>
    <w:p w:rsidR="00D41EA7" w:rsidRDefault="00D41EA7" w:rsidP="000E3E85">
      <w:pPr>
        <w:rPr>
          <w:rFonts w:ascii="Comic Sans MS" w:hAnsi="Comic Sans MS" w:cs="Times New Roman"/>
          <w:sz w:val="18"/>
          <w:szCs w:val="18"/>
        </w:rPr>
      </w:pPr>
    </w:p>
    <w:p w:rsidR="00D41EA7" w:rsidRDefault="000E3E85" w:rsidP="00D375FF">
      <w:pPr>
        <w:rPr>
          <w:rFonts w:ascii="Comic Sans MS" w:hAnsi="Comic Sans MS"/>
          <w:sz w:val="18"/>
          <w:szCs w:val="18"/>
        </w:rPr>
      </w:pPr>
      <w:r w:rsidRPr="00F26635">
        <w:rPr>
          <w:rFonts w:ascii="Comic Sans MS" w:hAnsi="Comic Sans MS"/>
          <w:sz w:val="18"/>
          <w:szCs w:val="18"/>
        </w:rPr>
        <w:lastRenderedPageBreak/>
        <w:t xml:space="preserve">Business: </w:t>
      </w:r>
    </w:p>
    <w:p w:rsidR="00D375FF" w:rsidRDefault="00D375FF" w:rsidP="00D375FF">
      <w:pPr>
        <w:pStyle w:val="ListParagraph"/>
        <w:numPr>
          <w:ilvl w:val="0"/>
          <w:numId w:val="36"/>
        </w:numPr>
        <w:rPr>
          <w:rFonts w:ascii="Comic Sans MS" w:hAnsi="Comic Sans MS"/>
          <w:sz w:val="18"/>
          <w:szCs w:val="18"/>
        </w:rPr>
      </w:pPr>
      <w:r>
        <w:rPr>
          <w:rFonts w:ascii="Comic Sans MS" w:hAnsi="Comic Sans MS"/>
          <w:sz w:val="18"/>
          <w:szCs w:val="18"/>
        </w:rPr>
        <w:t>Draw names for supporting Early Career Educators Grant</w:t>
      </w:r>
    </w:p>
    <w:p w:rsidR="00D375FF" w:rsidRPr="00D375FF" w:rsidRDefault="00D375FF" w:rsidP="00D375FF">
      <w:pPr>
        <w:pStyle w:val="ListParagraph"/>
        <w:numPr>
          <w:ilvl w:val="0"/>
          <w:numId w:val="36"/>
        </w:numPr>
        <w:rPr>
          <w:rFonts w:ascii="Comic Sans MS" w:hAnsi="Comic Sans MS"/>
          <w:sz w:val="18"/>
          <w:szCs w:val="18"/>
        </w:rPr>
      </w:pPr>
      <w:r>
        <w:rPr>
          <w:rFonts w:ascii="Comic Sans MS" w:hAnsi="Comic Sans MS"/>
          <w:sz w:val="18"/>
          <w:szCs w:val="18"/>
        </w:rPr>
        <w:t>Collect gifts for nursing home residents</w:t>
      </w:r>
    </w:p>
    <w:p w:rsidR="00D41EA7" w:rsidRPr="00F26635" w:rsidRDefault="00D41EA7" w:rsidP="00D41EA7">
      <w:pPr>
        <w:rPr>
          <w:rFonts w:ascii="Comic Sans MS" w:hAnsi="Comic Sans MS"/>
          <w:sz w:val="18"/>
          <w:szCs w:val="18"/>
        </w:rPr>
      </w:pPr>
      <w:r w:rsidRPr="00F26635">
        <w:rPr>
          <w:rFonts w:ascii="Comic Sans MS" w:hAnsi="Comic Sans MS"/>
          <w:sz w:val="18"/>
          <w:szCs w:val="18"/>
        </w:rPr>
        <w:t>Program:</w:t>
      </w:r>
    </w:p>
    <w:p w:rsidR="002F60FC" w:rsidRDefault="00D375FF" w:rsidP="00D375FF">
      <w:pPr>
        <w:pStyle w:val="ListParagraph"/>
        <w:numPr>
          <w:ilvl w:val="0"/>
          <w:numId w:val="37"/>
        </w:numPr>
        <w:rPr>
          <w:rFonts w:ascii="Comic Sans MS" w:hAnsi="Comic Sans MS"/>
          <w:sz w:val="18"/>
          <w:szCs w:val="18"/>
        </w:rPr>
      </w:pPr>
      <w:r>
        <w:rPr>
          <w:rFonts w:ascii="Comic Sans MS" w:hAnsi="Comic Sans MS"/>
          <w:sz w:val="18"/>
          <w:szCs w:val="18"/>
        </w:rPr>
        <w:t>Christmas Brunch</w:t>
      </w:r>
    </w:p>
    <w:p w:rsidR="00D375FF" w:rsidRPr="00D375FF" w:rsidRDefault="00D375FF" w:rsidP="00D375FF">
      <w:pPr>
        <w:rPr>
          <w:rFonts w:ascii="Comic Sans MS" w:hAnsi="Comic Sans MS"/>
          <w:sz w:val="18"/>
          <w:szCs w:val="18"/>
        </w:rPr>
      </w:pPr>
      <w:r>
        <w:rPr>
          <w:rFonts w:ascii="Comic Sans MS" w:hAnsi="Comic Sans MS"/>
          <w:sz w:val="18"/>
          <w:szCs w:val="18"/>
        </w:rPr>
        <w:t xml:space="preserve">Hostesses:  Debby Crowell chair, Jennie Roberts, Bonnie Black, Brenda Berryman, Beth Milner, </w:t>
      </w:r>
      <w:proofErr w:type="spellStart"/>
      <w:r>
        <w:rPr>
          <w:rFonts w:ascii="Comic Sans MS" w:hAnsi="Comic Sans MS"/>
          <w:sz w:val="18"/>
          <w:szCs w:val="18"/>
        </w:rPr>
        <w:t>Nickie</w:t>
      </w:r>
      <w:proofErr w:type="spellEnd"/>
      <w:r>
        <w:rPr>
          <w:rFonts w:ascii="Comic Sans MS" w:hAnsi="Comic Sans MS"/>
          <w:sz w:val="18"/>
          <w:szCs w:val="18"/>
        </w:rPr>
        <w:t xml:space="preserve"> Taylor, Dottie Donahue</w:t>
      </w:r>
    </w:p>
    <w:p w:rsidR="002F60FC" w:rsidRDefault="002F60FC" w:rsidP="00477421">
      <w:pPr>
        <w:jc w:val="center"/>
        <w:rPr>
          <w:rFonts w:ascii="Comic Sans MS" w:hAnsi="Comic Sans MS"/>
          <w:sz w:val="20"/>
          <w:szCs w:val="20"/>
        </w:rPr>
      </w:pPr>
    </w:p>
    <w:p w:rsidR="00D375FF" w:rsidRDefault="00D375FF" w:rsidP="00D375FF">
      <w:pPr>
        <w:rPr>
          <w:rFonts w:ascii="Comic Sans MS" w:hAnsi="Comic Sans MS"/>
          <w:b/>
          <w:sz w:val="20"/>
          <w:szCs w:val="20"/>
        </w:rPr>
      </w:pPr>
      <w:r>
        <w:rPr>
          <w:rFonts w:ascii="Comic Sans MS" w:hAnsi="Comic Sans MS"/>
          <w:b/>
          <w:sz w:val="20"/>
          <w:szCs w:val="20"/>
        </w:rPr>
        <w:t>REMINDERS:</w:t>
      </w:r>
    </w:p>
    <w:p w:rsidR="00D375FF" w:rsidRDefault="00D375FF" w:rsidP="00D375FF">
      <w:pPr>
        <w:pStyle w:val="ListParagraph"/>
        <w:numPr>
          <w:ilvl w:val="0"/>
          <w:numId w:val="37"/>
        </w:numPr>
        <w:rPr>
          <w:rFonts w:ascii="Comic Sans MS" w:hAnsi="Comic Sans MS"/>
          <w:sz w:val="20"/>
          <w:szCs w:val="20"/>
        </w:rPr>
      </w:pPr>
      <w:r>
        <w:rPr>
          <w:rFonts w:ascii="Comic Sans MS" w:hAnsi="Comic Sans MS"/>
          <w:sz w:val="20"/>
          <w:szCs w:val="20"/>
        </w:rPr>
        <w:t xml:space="preserve">Members </w:t>
      </w:r>
      <w:r w:rsidR="003F0B3F">
        <w:rPr>
          <w:rFonts w:ascii="Comic Sans MS" w:hAnsi="Comic Sans MS"/>
          <w:sz w:val="20"/>
          <w:szCs w:val="20"/>
        </w:rPr>
        <w:t>have been contacted by one of the hostesses to bring a brunch item to share.</w:t>
      </w:r>
    </w:p>
    <w:p w:rsidR="00D375FF" w:rsidRPr="00D375FF" w:rsidRDefault="00D375FF" w:rsidP="00D375FF">
      <w:pPr>
        <w:pStyle w:val="ListParagraph"/>
        <w:numPr>
          <w:ilvl w:val="0"/>
          <w:numId w:val="37"/>
        </w:numPr>
        <w:rPr>
          <w:rFonts w:ascii="Comic Sans MS" w:hAnsi="Comic Sans MS"/>
          <w:sz w:val="20"/>
          <w:szCs w:val="20"/>
        </w:rPr>
      </w:pPr>
      <w:r>
        <w:rPr>
          <w:rFonts w:ascii="Comic Sans MS" w:hAnsi="Comic Sans MS"/>
          <w:sz w:val="20"/>
          <w:szCs w:val="20"/>
        </w:rPr>
        <w:t>Bring a wrapped gift for a nursing home resident.  Label your gift for a male, female, or either.</w:t>
      </w:r>
    </w:p>
    <w:p w:rsidR="002F60FC" w:rsidRDefault="002F60FC" w:rsidP="00477421">
      <w:pPr>
        <w:jc w:val="center"/>
        <w:rPr>
          <w:rFonts w:ascii="Comic Sans MS" w:hAnsi="Comic Sans MS"/>
          <w:sz w:val="20"/>
          <w:szCs w:val="20"/>
        </w:rPr>
      </w:pPr>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rsidR="00584EC4" w:rsidRDefault="00584EC4" w:rsidP="005C115D">
      <w:pPr>
        <w:jc w:val="center"/>
        <w:rPr>
          <w:rFonts w:ascii="Comic Sans MS" w:hAnsi="Comic Sans MS"/>
          <w:b/>
          <w:sz w:val="24"/>
          <w:szCs w:val="24"/>
          <w:u w:val="single"/>
        </w:rPr>
      </w:pPr>
    </w:p>
    <w:p w:rsidR="005C115D" w:rsidRDefault="009F1DC3" w:rsidP="005C115D">
      <w:pPr>
        <w:jc w:val="center"/>
        <w:rPr>
          <w:rFonts w:ascii="Comic Sans MS" w:hAnsi="Comic Sans MS"/>
          <w:b/>
          <w:sz w:val="24"/>
          <w:szCs w:val="24"/>
          <w:u w:val="single"/>
        </w:rPr>
      </w:pPr>
      <w:r>
        <w:rPr>
          <w:rFonts w:ascii="Comic Sans MS" w:hAnsi="Comic Sans MS"/>
          <w:b/>
          <w:sz w:val="24"/>
          <w:szCs w:val="24"/>
          <w:u w:val="single"/>
        </w:rPr>
        <w:t>2019-2020</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rsidR="005C115D" w:rsidRDefault="005C115D" w:rsidP="005C115D">
      <w:pPr>
        <w:jc w:val="center"/>
        <w:rPr>
          <w:rFonts w:ascii="Comic Sans MS" w:hAnsi="Comic Sans MS"/>
          <w:b/>
          <w:sz w:val="24"/>
          <w:szCs w:val="24"/>
          <w:u w:val="single"/>
        </w:rPr>
      </w:pP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December 7, 2019 (Saturday), 9:00 AM – Christmas Brunch, Pte. Mallard Estates Clubhouse, Decatur</w:t>
      </w: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February 6, 2020, 4:30 PM – Stone River United Methodist Church, Decatur</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February 29, 2020 – Alabama State Leadership Day, </w:t>
      </w:r>
      <w:proofErr w:type="spellStart"/>
      <w:r w:rsidRPr="00B34D73">
        <w:rPr>
          <w:rFonts w:ascii="Comic Sans MS" w:hAnsi="Comic Sans MS"/>
          <w:sz w:val="16"/>
          <w:szCs w:val="16"/>
        </w:rPr>
        <w:t>Delraida</w:t>
      </w:r>
      <w:proofErr w:type="spellEnd"/>
      <w:r w:rsidRPr="00B34D73">
        <w:rPr>
          <w:rFonts w:ascii="Comic Sans MS" w:hAnsi="Comic Sans MS"/>
          <w:sz w:val="16"/>
          <w:szCs w:val="16"/>
        </w:rPr>
        <w:t xml:space="preserve"> Church of Christ, Montgomery</w:t>
      </w: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March 5, 2020, 4:30 PM – JW Steakhouse, </w:t>
      </w:r>
      <w:proofErr w:type="spellStart"/>
      <w:r w:rsidRPr="00B34D73">
        <w:rPr>
          <w:rFonts w:ascii="Comic Sans MS" w:hAnsi="Comic Sans MS"/>
          <w:sz w:val="16"/>
          <w:szCs w:val="16"/>
        </w:rPr>
        <w:t>Priceville</w:t>
      </w:r>
      <w:proofErr w:type="spellEnd"/>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April 9, 2020, 4:00 PM – Joint meeting with Mu Chapter – Morgan County Board of Education, Room A</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June 5, 2020 – One Day Workshop (replaced District Meetings), </w:t>
      </w:r>
      <w:proofErr w:type="spellStart"/>
      <w:r w:rsidRPr="00B34D73">
        <w:rPr>
          <w:rFonts w:ascii="Comic Sans MS" w:hAnsi="Comic Sans MS"/>
          <w:sz w:val="16"/>
          <w:szCs w:val="16"/>
        </w:rPr>
        <w:t>Delraida</w:t>
      </w:r>
      <w:proofErr w:type="spellEnd"/>
      <w:r w:rsidRPr="00B34D73">
        <w:rPr>
          <w:rFonts w:ascii="Comic Sans MS" w:hAnsi="Comic Sans MS"/>
          <w:sz w:val="16"/>
          <w:szCs w:val="16"/>
        </w:rPr>
        <w:t xml:space="preserve"> Church of Christ, Montgomery</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July 7-11, 2020 – International Convention, Philadelphia, PA</w:t>
      </w:r>
    </w:p>
    <w:p w:rsidR="00351236" w:rsidRDefault="00351236" w:rsidP="00351236">
      <w:pPr>
        <w:rPr>
          <w:rFonts w:ascii="Comic Sans MS" w:hAnsi="Comic Sans MS"/>
          <w:sz w:val="20"/>
          <w:szCs w:val="20"/>
        </w:rPr>
      </w:pPr>
    </w:p>
    <w:p w:rsidR="00351236" w:rsidRDefault="00351236" w:rsidP="00351236">
      <w:pPr>
        <w:jc w:val="center"/>
        <w:rPr>
          <w:rFonts w:ascii="Comic Sans MS" w:hAnsi="Comic Sans MS"/>
          <w:b/>
          <w:sz w:val="24"/>
          <w:szCs w:val="24"/>
          <w:u w:val="single"/>
        </w:rPr>
      </w:pPr>
      <w:r>
        <w:rPr>
          <w:rFonts w:ascii="Comic Sans MS" w:hAnsi="Comic Sans MS"/>
          <w:b/>
          <w:sz w:val="24"/>
          <w:szCs w:val="24"/>
          <w:u w:val="single"/>
        </w:rPr>
        <w:t>Looking Ahead</w:t>
      </w:r>
    </w:p>
    <w:p w:rsidR="00351236" w:rsidRDefault="00351236" w:rsidP="00351236">
      <w:pPr>
        <w:jc w:val="center"/>
        <w:rPr>
          <w:rFonts w:ascii="Comic Sans MS" w:hAnsi="Comic Sans MS"/>
          <w:sz w:val="24"/>
          <w:szCs w:val="24"/>
        </w:rPr>
      </w:pPr>
    </w:p>
    <w:p w:rsidR="003F0B3F" w:rsidRDefault="003F0B3F" w:rsidP="003F0B3F">
      <w:pPr>
        <w:rPr>
          <w:rFonts w:ascii="Comic Sans MS" w:hAnsi="Comic Sans MS"/>
          <w:sz w:val="18"/>
          <w:szCs w:val="18"/>
        </w:rPr>
      </w:pPr>
      <w:r>
        <w:rPr>
          <w:rFonts w:ascii="Comic Sans MS" w:hAnsi="Comic Sans MS"/>
          <w:sz w:val="18"/>
          <w:szCs w:val="18"/>
        </w:rPr>
        <w:t>We will not meet during the month of January.  Our next meeting will be February 6, 2020 at The Church at Stone River on Danville Rd. in Decatur beginning at 4:30 PM.  Charity Wright will be joining us to instruct us on card making.</w:t>
      </w:r>
    </w:p>
    <w:p w:rsidR="003F0B3F" w:rsidRDefault="003F0B3F" w:rsidP="003F0B3F">
      <w:pPr>
        <w:rPr>
          <w:rFonts w:ascii="Comic Sans MS" w:hAnsi="Comic Sans MS"/>
          <w:sz w:val="18"/>
          <w:szCs w:val="18"/>
        </w:rPr>
      </w:pPr>
    </w:p>
    <w:p w:rsidR="003F0B3F" w:rsidRPr="003F0B3F" w:rsidRDefault="003F0B3F" w:rsidP="003F0B3F">
      <w:pPr>
        <w:rPr>
          <w:rFonts w:ascii="Comic Sans MS" w:hAnsi="Comic Sans MS"/>
          <w:sz w:val="18"/>
          <w:szCs w:val="18"/>
        </w:rPr>
      </w:pPr>
      <w:r>
        <w:rPr>
          <w:rFonts w:ascii="Comic Sans MS" w:hAnsi="Comic Sans MS"/>
          <w:sz w:val="18"/>
          <w:szCs w:val="18"/>
        </w:rPr>
        <w:lastRenderedPageBreak/>
        <w:t xml:space="preserve">Make plans to attend Alabama State’s Leadership Day on February 29, 2020 at </w:t>
      </w:r>
      <w:proofErr w:type="spellStart"/>
      <w:r>
        <w:rPr>
          <w:rFonts w:ascii="Comic Sans MS" w:hAnsi="Comic Sans MS"/>
          <w:sz w:val="18"/>
          <w:szCs w:val="18"/>
        </w:rPr>
        <w:t>Delraida</w:t>
      </w:r>
      <w:proofErr w:type="spellEnd"/>
      <w:r>
        <w:rPr>
          <w:rFonts w:ascii="Comic Sans MS" w:hAnsi="Comic Sans MS"/>
          <w:sz w:val="18"/>
          <w:szCs w:val="18"/>
        </w:rPr>
        <w:t xml:space="preserve"> Church of Christ in Montgomery.</w:t>
      </w:r>
    </w:p>
    <w:sectPr w:rsidR="003F0B3F" w:rsidRPr="003F0B3F"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A02" w:rsidRDefault="00781A02" w:rsidP="0082113B">
      <w:r>
        <w:separator/>
      </w:r>
    </w:p>
  </w:endnote>
  <w:endnote w:type="continuationSeparator" w:id="0">
    <w:p w:rsidR="00781A02" w:rsidRDefault="00781A02"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A02" w:rsidRDefault="00781A02" w:rsidP="0082113B">
      <w:r>
        <w:separator/>
      </w:r>
    </w:p>
  </w:footnote>
  <w:footnote w:type="continuationSeparator" w:id="0">
    <w:p w:rsidR="00781A02" w:rsidRDefault="00781A02"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045BE"/>
    <w:multiLevelType w:val="hybridMultilevel"/>
    <w:tmpl w:val="2FD2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81418F"/>
    <w:multiLevelType w:val="hybridMultilevel"/>
    <w:tmpl w:val="8BEE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360E44"/>
    <w:multiLevelType w:val="hybridMultilevel"/>
    <w:tmpl w:val="DA9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D7B48"/>
    <w:multiLevelType w:val="hybridMultilevel"/>
    <w:tmpl w:val="A6823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
  </w:num>
  <w:num w:numId="3">
    <w:abstractNumId w:val="23"/>
  </w:num>
  <w:num w:numId="4">
    <w:abstractNumId w:val="35"/>
  </w:num>
  <w:num w:numId="5">
    <w:abstractNumId w:val="2"/>
  </w:num>
  <w:num w:numId="6">
    <w:abstractNumId w:val="7"/>
  </w:num>
  <w:num w:numId="7">
    <w:abstractNumId w:val="13"/>
  </w:num>
  <w:num w:numId="8">
    <w:abstractNumId w:val="8"/>
  </w:num>
  <w:num w:numId="9">
    <w:abstractNumId w:val="19"/>
  </w:num>
  <w:num w:numId="10">
    <w:abstractNumId w:val="33"/>
  </w:num>
  <w:num w:numId="11">
    <w:abstractNumId w:val="12"/>
  </w:num>
  <w:num w:numId="12">
    <w:abstractNumId w:val="0"/>
  </w:num>
  <w:num w:numId="13">
    <w:abstractNumId w:val="21"/>
  </w:num>
  <w:num w:numId="14">
    <w:abstractNumId w:val="27"/>
  </w:num>
  <w:num w:numId="15">
    <w:abstractNumId w:val="3"/>
  </w:num>
  <w:num w:numId="16">
    <w:abstractNumId w:val="4"/>
  </w:num>
  <w:num w:numId="17">
    <w:abstractNumId w:val="10"/>
  </w:num>
  <w:num w:numId="18">
    <w:abstractNumId w:val="15"/>
  </w:num>
  <w:num w:numId="19">
    <w:abstractNumId w:val="34"/>
  </w:num>
  <w:num w:numId="20">
    <w:abstractNumId w:val="29"/>
  </w:num>
  <w:num w:numId="21">
    <w:abstractNumId w:val="22"/>
  </w:num>
  <w:num w:numId="22">
    <w:abstractNumId w:val="5"/>
  </w:num>
  <w:num w:numId="23">
    <w:abstractNumId w:val="25"/>
  </w:num>
  <w:num w:numId="24">
    <w:abstractNumId w:val="17"/>
  </w:num>
  <w:num w:numId="25">
    <w:abstractNumId w:val="26"/>
  </w:num>
  <w:num w:numId="26">
    <w:abstractNumId w:val="24"/>
  </w:num>
  <w:num w:numId="27">
    <w:abstractNumId w:val="20"/>
  </w:num>
  <w:num w:numId="28">
    <w:abstractNumId w:val="32"/>
  </w:num>
  <w:num w:numId="29">
    <w:abstractNumId w:val="28"/>
  </w:num>
  <w:num w:numId="30">
    <w:abstractNumId w:val="11"/>
  </w:num>
  <w:num w:numId="31">
    <w:abstractNumId w:val="14"/>
  </w:num>
  <w:num w:numId="32">
    <w:abstractNumId w:val="36"/>
  </w:num>
  <w:num w:numId="33">
    <w:abstractNumId w:val="30"/>
  </w:num>
  <w:num w:numId="34">
    <w:abstractNumId w:val="16"/>
  </w:num>
  <w:num w:numId="35">
    <w:abstractNumId w:val="18"/>
  </w:num>
  <w:num w:numId="36">
    <w:abstractNumId w:val="9"/>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84AB7"/>
    <w:rsid w:val="0009062F"/>
    <w:rsid w:val="00091602"/>
    <w:rsid w:val="00097C90"/>
    <w:rsid w:val="000A4B22"/>
    <w:rsid w:val="000B0120"/>
    <w:rsid w:val="000D6261"/>
    <w:rsid w:val="000E3E85"/>
    <w:rsid w:val="000F24A5"/>
    <w:rsid w:val="00100B20"/>
    <w:rsid w:val="001029BB"/>
    <w:rsid w:val="0010752E"/>
    <w:rsid w:val="00107A31"/>
    <w:rsid w:val="0011037C"/>
    <w:rsid w:val="00113CD9"/>
    <w:rsid w:val="00120D70"/>
    <w:rsid w:val="00121285"/>
    <w:rsid w:val="00130778"/>
    <w:rsid w:val="0013336B"/>
    <w:rsid w:val="00137F62"/>
    <w:rsid w:val="001432CD"/>
    <w:rsid w:val="00156121"/>
    <w:rsid w:val="00161E5A"/>
    <w:rsid w:val="001816EA"/>
    <w:rsid w:val="001858C7"/>
    <w:rsid w:val="001863F0"/>
    <w:rsid w:val="001944B0"/>
    <w:rsid w:val="001A1AA9"/>
    <w:rsid w:val="001A1F6D"/>
    <w:rsid w:val="001A31E7"/>
    <w:rsid w:val="001A3B09"/>
    <w:rsid w:val="001A5DE1"/>
    <w:rsid w:val="001A79E5"/>
    <w:rsid w:val="001A7F8F"/>
    <w:rsid w:val="001B3FB1"/>
    <w:rsid w:val="001B4EBF"/>
    <w:rsid w:val="001B563A"/>
    <w:rsid w:val="001B5CE5"/>
    <w:rsid w:val="001C1812"/>
    <w:rsid w:val="001D037F"/>
    <w:rsid w:val="001E00F7"/>
    <w:rsid w:val="001E2A54"/>
    <w:rsid w:val="001E7FED"/>
    <w:rsid w:val="001F123D"/>
    <w:rsid w:val="00200EC4"/>
    <w:rsid w:val="0021274F"/>
    <w:rsid w:val="00216D9F"/>
    <w:rsid w:val="00217468"/>
    <w:rsid w:val="0022224B"/>
    <w:rsid w:val="002321B0"/>
    <w:rsid w:val="002323C5"/>
    <w:rsid w:val="00234790"/>
    <w:rsid w:val="002454BF"/>
    <w:rsid w:val="00246A9C"/>
    <w:rsid w:val="002506B2"/>
    <w:rsid w:val="00250720"/>
    <w:rsid w:val="002630CE"/>
    <w:rsid w:val="00263F9D"/>
    <w:rsid w:val="00274699"/>
    <w:rsid w:val="0027735B"/>
    <w:rsid w:val="002776E0"/>
    <w:rsid w:val="00280F12"/>
    <w:rsid w:val="002935B8"/>
    <w:rsid w:val="002A0A41"/>
    <w:rsid w:val="002A5713"/>
    <w:rsid w:val="002A6439"/>
    <w:rsid w:val="002B10D7"/>
    <w:rsid w:val="002C245D"/>
    <w:rsid w:val="002D0B90"/>
    <w:rsid w:val="002D11F8"/>
    <w:rsid w:val="002D6A79"/>
    <w:rsid w:val="002D6D43"/>
    <w:rsid w:val="002F1C07"/>
    <w:rsid w:val="002F60FC"/>
    <w:rsid w:val="00302C38"/>
    <w:rsid w:val="00307F63"/>
    <w:rsid w:val="003316CB"/>
    <w:rsid w:val="00335EA8"/>
    <w:rsid w:val="003379E5"/>
    <w:rsid w:val="00343307"/>
    <w:rsid w:val="00351236"/>
    <w:rsid w:val="003532FA"/>
    <w:rsid w:val="00375995"/>
    <w:rsid w:val="0037785D"/>
    <w:rsid w:val="00381806"/>
    <w:rsid w:val="00385068"/>
    <w:rsid w:val="003A4805"/>
    <w:rsid w:val="003B005D"/>
    <w:rsid w:val="003D2AD1"/>
    <w:rsid w:val="003E4C59"/>
    <w:rsid w:val="003E5F84"/>
    <w:rsid w:val="003F0B3F"/>
    <w:rsid w:val="003F2822"/>
    <w:rsid w:val="004001CB"/>
    <w:rsid w:val="004010D5"/>
    <w:rsid w:val="004027B4"/>
    <w:rsid w:val="00406870"/>
    <w:rsid w:val="00420745"/>
    <w:rsid w:val="0043126E"/>
    <w:rsid w:val="00447084"/>
    <w:rsid w:val="0044730B"/>
    <w:rsid w:val="004638B6"/>
    <w:rsid w:val="00467B99"/>
    <w:rsid w:val="0047146C"/>
    <w:rsid w:val="00477421"/>
    <w:rsid w:val="004776C8"/>
    <w:rsid w:val="00485394"/>
    <w:rsid w:val="00497753"/>
    <w:rsid w:val="00497C7A"/>
    <w:rsid w:val="004A2675"/>
    <w:rsid w:val="004B3BAB"/>
    <w:rsid w:val="004B5C73"/>
    <w:rsid w:val="004C1270"/>
    <w:rsid w:val="004C5F12"/>
    <w:rsid w:val="004D0CB7"/>
    <w:rsid w:val="004F381F"/>
    <w:rsid w:val="00504C40"/>
    <w:rsid w:val="00505D2A"/>
    <w:rsid w:val="00506276"/>
    <w:rsid w:val="00520F19"/>
    <w:rsid w:val="00521C73"/>
    <w:rsid w:val="00535B80"/>
    <w:rsid w:val="0054105B"/>
    <w:rsid w:val="00543A3F"/>
    <w:rsid w:val="005449B7"/>
    <w:rsid w:val="0055469F"/>
    <w:rsid w:val="0055509A"/>
    <w:rsid w:val="00564297"/>
    <w:rsid w:val="0058451B"/>
    <w:rsid w:val="00584EC4"/>
    <w:rsid w:val="0059595B"/>
    <w:rsid w:val="005A3C92"/>
    <w:rsid w:val="005B3822"/>
    <w:rsid w:val="005C115D"/>
    <w:rsid w:val="005C27CF"/>
    <w:rsid w:val="005C60CD"/>
    <w:rsid w:val="005C7378"/>
    <w:rsid w:val="005E6FB1"/>
    <w:rsid w:val="005F5969"/>
    <w:rsid w:val="00614136"/>
    <w:rsid w:val="00614493"/>
    <w:rsid w:val="006165C9"/>
    <w:rsid w:val="00623ED3"/>
    <w:rsid w:val="00626314"/>
    <w:rsid w:val="00630EF7"/>
    <w:rsid w:val="00637EF8"/>
    <w:rsid w:val="00664AE9"/>
    <w:rsid w:val="0067798F"/>
    <w:rsid w:val="00677D01"/>
    <w:rsid w:val="00680507"/>
    <w:rsid w:val="00683B1D"/>
    <w:rsid w:val="006A01FD"/>
    <w:rsid w:val="006B2D28"/>
    <w:rsid w:val="006B3B4F"/>
    <w:rsid w:val="006C37EB"/>
    <w:rsid w:val="006C5FA4"/>
    <w:rsid w:val="006D6B02"/>
    <w:rsid w:val="006E27F5"/>
    <w:rsid w:val="006F3C60"/>
    <w:rsid w:val="006F4F1B"/>
    <w:rsid w:val="0073496C"/>
    <w:rsid w:val="007469B6"/>
    <w:rsid w:val="0076700C"/>
    <w:rsid w:val="00774A94"/>
    <w:rsid w:val="00781A02"/>
    <w:rsid w:val="00785CB4"/>
    <w:rsid w:val="00793E9B"/>
    <w:rsid w:val="007A0E98"/>
    <w:rsid w:val="007A7591"/>
    <w:rsid w:val="007B04EE"/>
    <w:rsid w:val="007B3E13"/>
    <w:rsid w:val="007C1E50"/>
    <w:rsid w:val="007C3524"/>
    <w:rsid w:val="007E4F00"/>
    <w:rsid w:val="007E515A"/>
    <w:rsid w:val="007E516F"/>
    <w:rsid w:val="007F4A5E"/>
    <w:rsid w:val="008105CF"/>
    <w:rsid w:val="0082113B"/>
    <w:rsid w:val="00831D5B"/>
    <w:rsid w:val="00841EE0"/>
    <w:rsid w:val="00853F88"/>
    <w:rsid w:val="008560E9"/>
    <w:rsid w:val="00856A65"/>
    <w:rsid w:val="00870AE7"/>
    <w:rsid w:val="00873607"/>
    <w:rsid w:val="00874F73"/>
    <w:rsid w:val="008762FB"/>
    <w:rsid w:val="008B1C78"/>
    <w:rsid w:val="008B1EC0"/>
    <w:rsid w:val="008B2278"/>
    <w:rsid w:val="008B4558"/>
    <w:rsid w:val="008B6560"/>
    <w:rsid w:val="008B7C14"/>
    <w:rsid w:val="008D5B9E"/>
    <w:rsid w:val="008D5DE9"/>
    <w:rsid w:val="008F1FB6"/>
    <w:rsid w:val="008F3F48"/>
    <w:rsid w:val="008F6C2C"/>
    <w:rsid w:val="008F726D"/>
    <w:rsid w:val="00900CB7"/>
    <w:rsid w:val="00901FF9"/>
    <w:rsid w:val="00923774"/>
    <w:rsid w:val="00935C36"/>
    <w:rsid w:val="009432E4"/>
    <w:rsid w:val="009506F3"/>
    <w:rsid w:val="00956F0E"/>
    <w:rsid w:val="009753DB"/>
    <w:rsid w:val="009757C9"/>
    <w:rsid w:val="00981EA3"/>
    <w:rsid w:val="009914CB"/>
    <w:rsid w:val="00996110"/>
    <w:rsid w:val="009A5504"/>
    <w:rsid w:val="009B33A4"/>
    <w:rsid w:val="009B60AA"/>
    <w:rsid w:val="009C5290"/>
    <w:rsid w:val="009D5033"/>
    <w:rsid w:val="009E1FB8"/>
    <w:rsid w:val="009E667A"/>
    <w:rsid w:val="009F0216"/>
    <w:rsid w:val="009F1DC3"/>
    <w:rsid w:val="009F4BE7"/>
    <w:rsid w:val="009F62DA"/>
    <w:rsid w:val="00A04F3C"/>
    <w:rsid w:val="00A13119"/>
    <w:rsid w:val="00A13481"/>
    <w:rsid w:val="00A21FD5"/>
    <w:rsid w:val="00A52AFC"/>
    <w:rsid w:val="00A57106"/>
    <w:rsid w:val="00A65968"/>
    <w:rsid w:val="00A65ECA"/>
    <w:rsid w:val="00A67C25"/>
    <w:rsid w:val="00A7762E"/>
    <w:rsid w:val="00A8395A"/>
    <w:rsid w:val="00A85B75"/>
    <w:rsid w:val="00A9583D"/>
    <w:rsid w:val="00AA15B2"/>
    <w:rsid w:val="00AA1FB3"/>
    <w:rsid w:val="00AA5123"/>
    <w:rsid w:val="00AB5AA4"/>
    <w:rsid w:val="00AB65A8"/>
    <w:rsid w:val="00AC16E8"/>
    <w:rsid w:val="00AE4C0D"/>
    <w:rsid w:val="00B01E43"/>
    <w:rsid w:val="00B02788"/>
    <w:rsid w:val="00B22E92"/>
    <w:rsid w:val="00B34D73"/>
    <w:rsid w:val="00B34ED3"/>
    <w:rsid w:val="00B42506"/>
    <w:rsid w:val="00B6404C"/>
    <w:rsid w:val="00B84E47"/>
    <w:rsid w:val="00B93318"/>
    <w:rsid w:val="00B936FD"/>
    <w:rsid w:val="00BA0DB5"/>
    <w:rsid w:val="00BA428A"/>
    <w:rsid w:val="00BB2363"/>
    <w:rsid w:val="00BB52F6"/>
    <w:rsid w:val="00BB6808"/>
    <w:rsid w:val="00BC06F0"/>
    <w:rsid w:val="00BC16C4"/>
    <w:rsid w:val="00BC5F5C"/>
    <w:rsid w:val="00BD51A1"/>
    <w:rsid w:val="00BD5A5F"/>
    <w:rsid w:val="00BF5EC6"/>
    <w:rsid w:val="00C01897"/>
    <w:rsid w:val="00C215E3"/>
    <w:rsid w:val="00C226F4"/>
    <w:rsid w:val="00C62CEA"/>
    <w:rsid w:val="00C72916"/>
    <w:rsid w:val="00C904BB"/>
    <w:rsid w:val="00C917BD"/>
    <w:rsid w:val="00CA517D"/>
    <w:rsid w:val="00CA5CF3"/>
    <w:rsid w:val="00CA6DDA"/>
    <w:rsid w:val="00CD08C4"/>
    <w:rsid w:val="00CE1AEF"/>
    <w:rsid w:val="00CE36D2"/>
    <w:rsid w:val="00CE47F7"/>
    <w:rsid w:val="00CE7DC7"/>
    <w:rsid w:val="00D0125E"/>
    <w:rsid w:val="00D06CDF"/>
    <w:rsid w:val="00D119F6"/>
    <w:rsid w:val="00D126FC"/>
    <w:rsid w:val="00D20649"/>
    <w:rsid w:val="00D2544B"/>
    <w:rsid w:val="00D31CAF"/>
    <w:rsid w:val="00D32950"/>
    <w:rsid w:val="00D33001"/>
    <w:rsid w:val="00D3301C"/>
    <w:rsid w:val="00D33A36"/>
    <w:rsid w:val="00D3401B"/>
    <w:rsid w:val="00D3424D"/>
    <w:rsid w:val="00D3656E"/>
    <w:rsid w:val="00D375FF"/>
    <w:rsid w:val="00D41EA7"/>
    <w:rsid w:val="00D554BF"/>
    <w:rsid w:val="00D57965"/>
    <w:rsid w:val="00D653AE"/>
    <w:rsid w:val="00D66BAB"/>
    <w:rsid w:val="00D729B4"/>
    <w:rsid w:val="00D82B06"/>
    <w:rsid w:val="00D83F26"/>
    <w:rsid w:val="00D85D84"/>
    <w:rsid w:val="00D907BC"/>
    <w:rsid w:val="00DA610B"/>
    <w:rsid w:val="00DB696A"/>
    <w:rsid w:val="00DC0424"/>
    <w:rsid w:val="00DC1688"/>
    <w:rsid w:val="00DC2031"/>
    <w:rsid w:val="00DC697A"/>
    <w:rsid w:val="00DD7721"/>
    <w:rsid w:val="00DF1DC2"/>
    <w:rsid w:val="00DF35A8"/>
    <w:rsid w:val="00DF4F6B"/>
    <w:rsid w:val="00DF649F"/>
    <w:rsid w:val="00E11898"/>
    <w:rsid w:val="00E140C4"/>
    <w:rsid w:val="00E14B1D"/>
    <w:rsid w:val="00E31FA7"/>
    <w:rsid w:val="00E36C53"/>
    <w:rsid w:val="00E40F5D"/>
    <w:rsid w:val="00E60F07"/>
    <w:rsid w:val="00E72580"/>
    <w:rsid w:val="00EB24E4"/>
    <w:rsid w:val="00EC7C0E"/>
    <w:rsid w:val="00F02D86"/>
    <w:rsid w:val="00F10F6D"/>
    <w:rsid w:val="00F222D3"/>
    <w:rsid w:val="00F22BB4"/>
    <w:rsid w:val="00F26635"/>
    <w:rsid w:val="00F32FF3"/>
    <w:rsid w:val="00F33293"/>
    <w:rsid w:val="00F33ADB"/>
    <w:rsid w:val="00F3641F"/>
    <w:rsid w:val="00F411F9"/>
    <w:rsid w:val="00F44E05"/>
    <w:rsid w:val="00F52921"/>
    <w:rsid w:val="00F7193A"/>
    <w:rsid w:val="00F76879"/>
    <w:rsid w:val="00F82293"/>
    <w:rsid w:val="00F85958"/>
    <w:rsid w:val="00F92795"/>
    <w:rsid w:val="00FA7A4B"/>
    <w:rsid w:val="00FB1E13"/>
    <w:rsid w:val="00FB215D"/>
    <w:rsid w:val="00FB229F"/>
    <w:rsid w:val="00FB2A71"/>
    <w:rsid w:val="00FB2CD5"/>
    <w:rsid w:val="00FC152C"/>
    <w:rsid w:val="00FC406F"/>
    <w:rsid w:val="00FD3DC9"/>
    <w:rsid w:val="00FE0376"/>
    <w:rsid w:val="00FE15E4"/>
    <w:rsid w:val="00FE20DE"/>
    <w:rsid w:val="00FE583B"/>
    <w:rsid w:val="00FE66F0"/>
    <w:rsid w:val="00FE7F3D"/>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 w:type="character" w:styleId="Strong">
    <w:name w:val="Strong"/>
    <w:basedOn w:val="DefaultParagraphFont"/>
    <w:uiPriority w:val="22"/>
    <w:qFormat/>
    <w:rsid w:val="00D375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ammabetachapter.weebly.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380D-7A31-4D98-BD57-D3BD64919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2</cp:revision>
  <cp:lastPrinted>2018-03-03T03:19:00Z</cp:lastPrinted>
  <dcterms:created xsi:type="dcterms:W3CDTF">2019-11-27T03:51:00Z</dcterms:created>
  <dcterms:modified xsi:type="dcterms:W3CDTF">2019-11-27T03:51:00Z</dcterms:modified>
</cp:coreProperties>
</file>